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37" w:rsidRDefault="00996C37" w:rsidP="00996C37">
      <w:pPr>
        <w:spacing w:before="65"/>
        <w:ind w:left="261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Letter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Intent </w:t>
      </w: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Map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Submissions</w:t>
      </w:r>
    </w:p>
    <w:p w:rsidR="00996C37" w:rsidRDefault="00996C37" w:rsidP="00996C37">
      <w:pPr>
        <w:spacing w:before="20" w:line="140" w:lineRule="exact"/>
        <w:rPr>
          <w:sz w:val="14"/>
          <w:szCs w:val="14"/>
        </w:rPr>
      </w:pPr>
    </w:p>
    <w:p w:rsidR="00996C37" w:rsidRDefault="00996C37" w:rsidP="00996C37">
      <w:pPr>
        <w:pStyle w:val="Heading3"/>
        <w:spacing w:before="69"/>
      </w:pPr>
      <w:r>
        <w:rPr>
          <w:spacing w:val="-1"/>
        </w:rPr>
        <w:t>County:</w:t>
      </w:r>
    </w:p>
    <w:p w:rsidR="00996C37" w:rsidRDefault="00996C37" w:rsidP="00996C37">
      <w:pPr>
        <w:spacing w:before="16" w:line="260" w:lineRule="exact"/>
        <w:rPr>
          <w:sz w:val="26"/>
          <w:szCs w:val="26"/>
        </w:rPr>
      </w:pPr>
    </w:p>
    <w:p w:rsidR="00751330" w:rsidRDefault="00996C37" w:rsidP="00996C37">
      <w:pPr>
        <w:spacing w:line="480" w:lineRule="auto"/>
        <w:ind w:left="100" w:right="8067"/>
        <w:rPr>
          <w:rFonts w:ascii="Arial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031437" wp14:editId="502B55C0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6AF4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mpcQA&#10;AADbAAAADwAAAGRycy9kb3ducmV2LnhtbESPwU7DQAxE70j8w8qVuFGnCEEVuq1aJCROhRY+wGTd&#10;JGrWu8ouadqvrw9I3GzNeOZ5sRp9ZwbuUxvEwmxagGGpgmultvD99XY/B5MyiaMuCFs4c4LV8vZm&#10;QaULJ9nxsM+10RBJJVloco4lYqoa9pSmIbKodgi9p6xrX6Pr6aThvsOHonhCT61oQ0ORXxuujvtf&#10;b2E3H+L5EnHz/Lj9/Nlu8KPCw2Dt3WRcv4DJPOZ/89/1u1N8pddfdA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pqXEAAAA2w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4"/>
        </w:rPr>
        <w:t xml:space="preserve">Date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Request: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 xml:space="preserve">Roll </w:t>
      </w:r>
      <w:r>
        <w:rPr>
          <w:rFonts w:ascii="Arial"/>
          <w:spacing w:val="-1"/>
          <w:sz w:val="24"/>
        </w:rPr>
        <w:t>Year(s):</w:t>
      </w:r>
    </w:p>
    <w:p w:rsidR="00996C37" w:rsidRDefault="00996C37" w:rsidP="00996C37">
      <w:pPr>
        <w:spacing w:line="480" w:lineRule="auto"/>
        <w:ind w:left="100" w:right="80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</w:p>
    <w:p w:rsidR="00996C37" w:rsidRDefault="00996C37" w:rsidP="00996C37">
      <w:pPr>
        <w:spacing w:before="10" w:line="240" w:lineRule="exact"/>
        <w:rPr>
          <w:sz w:val="24"/>
          <w:szCs w:val="24"/>
        </w:rPr>
      </w:pPr>
    </w:p>
    <w:p w:rsidR="00F3272B" w:rsidRDefault="00996C37" w:rsidP="00996C37">
      <w:pPr>
        <w:spacing w:before="69"/>
        <w:ind w:left="100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Under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193.1142,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Florida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Statutes,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information</w:t>
      </w:r>
      <w:r w:rsidR="00033182">
        <w:rPr>
          <w:rFonts w:ascii="Arial"/>
          <w:spacing w:val="-1"/>
          <w:sz w:val="24"/>
        </w:rPr>
        <w:t xml:space="preserve"> in detail</w:t>
      </w:r>
      <w:r>
        <w:rPr>
          <w:rFonts w:ascii="Arial"/>
          <w:spacing w:val="-1"/>
          <w:sz w:val="24"/>
        </w:rPr>
        <w:t>.</w:t>
      </w:r>
    </w:p>
    <w:p w:rsidR="00F3272B" w:rsidRDefault="00F3272B" w:rsidP="00996C37">
      <w:pPr>
        <w:spacing w:before="69"/>
        <w:ind w:left="100"/>
        <w:rPr>
          <w:rFonts w:ascii="Arial"/>
          <w:spacing w:val="7"/>
          <w:sz w:val="24"/>
        </w:rPr>
      </w:pPr>
      <w:r>
        <w:rPr>
          <w:rFonts w:ascii="Arial"/>
          <w:spacing w:val="-1"/>
          <w:sz w:val="24"/>
        </w:rPr>
        <w:t>G</w:t>
      </w:r>
      <w:r w:rsidR="00C34F78">
        <w:rPr>
          <w:rFonts w:ascii="Arial"/>
          <w:spacing w:val="7"/>
          <w:sz w:val="24"/>
        </w:rPr>
        <w:t>IS data submission requirements may be found in Section 3.5 of the current year Complete Submission and Roll Evaluation Standards.</w:t>
      </w:r>
    </w:p>
    <w:p w:rsidR="00F3272B" w:rsidRDefault="00C34F78" w:rsidP="00996C37">
      <w:pPr>
        <w:spacing w:before="69"/>
        <w:ind w:left="100"/>
        <w:rPr>
          <w:rFonts w:ascii="Arial"/>
          <w:spacing w:val="7"/>
          <w:sz w:val="24"/>
        </w:rPr>
      </w:pPr>
      <w:r>
        <w:rPr>
          <w:rFonts w:ascii="Arial"/>
          <w:spacing w:val="7"/>
          <w:sz w:val="24"/>
        </w:rPr>
        <w:t xml:space="preserve">Expectations for the evaluation of GIS data by PTO staff may be found in the current year </w:t>
      </w:r>
      <w:r w:rsidR="005615CE">
        <w:rPr>
          <w:rFonts w:ascii="Arial"/>
          <w:spacing w:val="7"/>
          <w:sz w:val="24"/>
        </w:rPr>
        <w:t>Assessment Roll Edit Guide for Parcel-Level Geographical Information System (GIS) Information.</w:t>
      </w:r>
    </w:p>
    <w:p w:rsidR="00F3272B" w:rsidRDefault="005615CE" w:rsidP="00996C37">
      <w:pPr>
        <w:spacing w:before="69"/>
        <w:ind w:left="100"/>
        <w:rPr>
          <w:rFonts w:ascii="Arial"/>
          <w:spacing w:val="7"/>
          <w:sz w:val="24"/>
        </w:rPr>
      </w:pPr>
      <w:r>
        <w:rPr>
          <w:rFonts w:ascii="Arial"/>
          <w:spacing w:val="7"/>
          <w:sz w:val="24"/>
        </w:rPr>
        <w:t xml:space="preserve">These documents are available for download at </w:t>
      </w:r>
      <w:hyperlink r:id="rId11" w:history="1">
        <w:r w:rsidR="008A66CE" w:rsidRPr="00AE3393">
          <w:rPr>
            <w:rStyle w:val="Hyperlink"/>
            <w:rFonts w:ascii="Arial"/>
            <w:spacing w:val="7"/>
            <w:sz w:val="24"/>
          </w:rPr>
          <w:t>http://floridarevenue.com/property/Pages/Hom</w:t>
        </w:r>
        <w:r w:rsidR="008A66CE" w:rsidRPr="00AE3393">
          <w:rPr>
            <w:rStyle w:val="Hyperlink"/>
            <w:rFonts w:ascii="Arial"/>
            <w:spacing w:val="7"/>
            <w:sz w:val="24"/>
          </w:rPr>
          <w:t>e</w:t>
        </w:r>
        <w:r w:rsidR="008A66CE" w:rsidRPr="00AE3393">
          <w:rPr>
            <w:rStyle w:val="Hyperlink"/>
            <w:rFonts w:ascii="Arial"/>
            <w:spacing w:val="7"/>
            <w:sz w:val="24"/>
          </w:rPr>
          <w:t>.aspx</w:t>
        </w:r>
      </w:hyperlink>
      <w:r>
        <w:rPr>
          <w:rFonts w:ascii="Arial"/>
          <w:spacing w:val="7"/>
          <w:sz w:val="24"/>
        </w:rPr>
        <w:t>.</w:t>
      </w:r>
    </w:p>
    <w:p w:rsidR="00996C37" w:rsidRDefault="00996C37" w:rsidP="00996C37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may</w:t>
      </w:r>
      <w:r w:rsidR="00C416A8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additional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pages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needed:</w:t>
      </w:r>
    </w:p>
    <w:p w:rsidR="00996C37" w:rsidRDefault="00996C37" w:rsidP="00996C37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996C37" w:rsidRDefault="00996C37" w:rsidP="00996C3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Data </w:t>
      </w:r>
      <w:r>
        <w:rPr>
          <w:rFonts w:ascii="Arial"/>
          <w:spacing w:val="-1"/>
          <w:sz w:val="24"/>
        </w:rPr>
        <w:t>Edit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Layer:</w:t>
      </w:r>
    </w:p>
    <w:p w:rsidR="00996C37" w:rsidRDefault="00996C37" w:rsidP="00996C37">
      <w:pPr>
        <w:spacing w:before="16" w:line="260" w:lineRule="exact"/>
        <w:rPr>
          <w:sz w:val="26"/>
          <w:szCs w:val="26"/>
        </w:rPr>
      </w:pPr>
    </w:p>
    <w:p w:rsidR="00996C37" w:rsidRDefault="00996C37" w:rsidP="00996C37">
      <w:pPr>
        <w:spacing w:line="480" w:lineRule="auto"/>
        <w:ind w:left="100" w:right="4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Status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Progress</w:t>
      </w:r>
      <w:r>
        <w:rPr>
          <w:rFonts w:ascii="Arial"/>
          <w:sz w:val="24"/>
        </w:rPr>
        <w:t xml:space="preserve"> T</w:t>
      </w:r>
      <w:r>
        <w:rPr>
          <w:rFonts w:ascii="Arial"/>
          <w:spacing w:val="-1"/>
          <w:sz w:val="24"/>
        </w:rPr>
        <w:t>oward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Completion: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Identification 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Challenges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Constraints:</w:t>
      </w:r>
    </w:p>
    <w:p w:rsidR="00996C37" w:rsidRDefault="00996C37" w:rsidP="00996C37">
      <w:pPr>
        <w:spacing w:before="8" w:line="477" w:lineRule="auto"/>
        <w:ind w:left="100" w:right="2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Description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Why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Additional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Needed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Comply with</w:t>
      </w:r>
      <w:r>
        <w:rPr>
          <w:rFonts w:ascii="Arial"/>
          <w:sz w:val="24"/>
        </w:rPr>
        <w:t xml:space="preserve"> Roll</w:t>
      </w:r>
      <w:r>
        <w:rPr>
          <w:rFonts w:ascii="Arial"/>
          <w:spacing w:val="-1"/>
          <w:sz w:val="24"/>
        </w:rPr>
        <w:t xml:space="preserve"> Submission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Standards: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Plan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Collecting,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Entering,</w:t>
      </w:r>
      <w:r>
        <w:rPr>
          <w:rFonts w:ascii="Arial"/>
          <w:sz w:val="24"/>
        </w:rPr>
        <w:t xml:space="preserve"> and </w:t>
      </w:r>
      <w:r>
        <w:rPr>
          <w:rFonts w:ascii="Arial"/>
          <w:spacing w:val="-1"/>
          <w:sz w:val="24"/>
        </w:rPr>
        <w:t>Reporting</w:t>
      </w:r>
      <w:r>
        <w:rPr>
          <w:rFonts w:ascii="Arial"/>
          <w:spacing w:val="-2"/>
          <w:sz w:val="24"/>
        </w:rPr>
        <w:t xml:space="preserve"> the</w:t>
      </w:r>
      <w:r>
        <w:rPr>
          <w:rFonts w:ascii="Arial"/>
          <w:sz w:val="24"/>
        </w:rPr>
        <w:t xml:space="preserve"> Data</w:t>
      </w:r>
      <w:r>
        <w:rPr>
          <w:rFonts w:ascii="Arial"/>
          <w:spacing w:val="-1"/>
          <w:sz w:val="24"/>
        </w:rPr>
        <w:t xml:space="preserve"> Layer:</w:t>
      </w:r>
    </w:p>
    <w:p w:rsidR="00996C37" w:rsidRDefault="00996C37" w:rsidP="00996C37">
      <w:pPr>
        <w:spacing w:before="10" w:line="480" w:lineRule="auto"/>
        <w:ind w:left="100" w:right="16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Timetable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Compliance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Requirements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Layer</w:t>
      </w:r>
      <w:r>
        <w:rPr>
          <w:rFonts w:ascii="Arial"/>
          <w:sz w:val="24"/>
        </w:rPr>
        <w:t xml:space="preserve"> Listed: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Request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Aid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and Assistance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(i.e.,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Budget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 GIS):</w:t>
      </w:r>
    </w:p>
    <w:p w:rsidR="00996C37" w:rsidRDefault="00996C37" w:rsidP="00996C37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Additional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Comments:</w:t>
      </w:r>
    </w:p>
    <w:p w:rsidR="00996C37" w:rsidRDefault="00996C37" w:rsidP="00996C37">
      <w:pPr>
        <w:spacing w:line="240" w:lineRule="exact"/>
        <w:rPr>
          <w:sz w:val="24"/>
          <w:szCs w:val="24"/>
        </w:rPr>
      </w:pPr>
    </w:p>
    <w:p w:rsidR="00996C37" w:rsidRDefault="00996C37" w:rsidP="00996C37">
      <w:pPr>
        <w:spacing w:line="240" w:lineRule="exact"/>
        <w:rPr>
          <w:sz w:val="24"/>
          <w:szCs w:val="24"/>
        </w:rPr>
      </w:pPr>
    </w:p>
    <w:p w:rsidR="00996C37" w:rsidRDefault="00996C37" w:rsidP="00996C37">
      <w:pPr>
        <w:spacing w:line="240" w:lineRule="exact"/>
        <w:rPr>
          <w:sz w:val="24"/>
          <w:szCs w:val="24"/>
        </w:rPr>
      </w:pPr>
    </w:p>
    <w:p w:rsidR="00996C37" w:rsidRDefault="00996C37" w:rsidP="00996C37">
      <w:pPr>
        <w:tabs>
          <w:tab w:val="left" w:pos="8324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ppraiser’s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signature: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96C37" w:rsidRDefault="00996C37" w:rsidP="00996C37">
      <w:pPr>
        <w:spacing w:before="6" w:line="160" w:lineRule="exact"/>
        <w:rPr>
          <w:sz w:val="16"/>
          <w:szCs w:val="16"/>
        </w:rPr>
      </w:pPr>
    </w:p>
    <w:p w:rsidR="00996C37" w:rsidRDefault="00C34F78" w:rsidP="00A90299">
      <w:pPr>
        <w:spacing w:line="200" w:lineRule="exact"/>
        <w:rPr>
          <w:spacing w:val="-1"/>
        </w:rPr>
      </w:pPr>
      <w:r>
        <w:rPr>
          <w:sz w:val="20"/>
          <w:szCs w:val="20"/>
        </w:rPr>
        <w:t>By signing, property appraiser agrees to provide necessary GIS data files for test evaluation and detailed feedback by PTO staff between January 1 and March 15 of the year subsequent to this request.</w:t>
      </w:r>
      <w:r w:rsidR="00A90299">
        <w:rPr>
          <w:sz w:val="20"/>
          <w:szCs w:val="20"/>
        </w:rPr>
        <w:t xml:space="preserve"> </w:t>
      </w:r>
      <w:r w:rsidR="00996C37">
        <w:rPr>
          <w:spacing w:val="-1"/>
        </w:rPr>
        <w:t>DOR</w:t>
      </w:r>
      <w:r w:rsidR="00996C37">
        <w:t xml:space="preserve"> </w:t>
      </w:r>
      <w:r w:rsidR="00996C37">
        <w:rPr>
          <w:rFonts w:cs="Arial"/>
        </w:rPr>
        <w:t xml:space="preserve">– </w:t>
      </w:r>
      <w:r w:rsidR="00996C37">
        <w:rPr>
          <w:spacing w:val="-2"/>
        </w:rPr>
        <w:t>PTO</w:t>
      </w:r>
      <w:r w:rsidR="00996C37">
        <w:rPr>
          <w:spacing w:val="-2"/>
        </w:rPr>
        <w:tab/>
      </w:r>
      <w:r w:rsidR="00996C37">
        <w:rPr>
          <w:spacing w:val="-1"/>
        </w:rPr>
        <w:t>Word</w:t>
      </w:r>
      <w:r w:rsidR="00996C37">
        <w:rPr>
          <w:spacing w:val="-2"/>
        </w:rPr>
        <w:t xml:space="preserve"> </w:t>
      </w:r>
      <w:r w:rsidR="00996C37">
        <w:rPr>
          <w:spacing w:val="-1"/>
        </w:rPr>
        <w:t>Document</w:t>
      </w:r>
    </w:p>
    <w:p w:rsidR="00A90299" w:rsidRDefault="00A90299" w:rsidP="00A90299">
      <w:pPr>
        <w:spacing w:line="200" w:lineRule="exact"/>
      </w:pPr>
    </w:p>
    <w:p w:rsidR="00996C37" w:rsidRDefault="00751330" w:rsidP="00AC763A">
      <w:pPr>
        <w:pStyle w:val="BodyText"/>
        <w:tabs>
          <w:tab w:val="left" w:pos="8021"/>
        </w:tabs>
        <w:spacing w:line="252" w:lineRule="exact"/>
        <w:ind w:left="100"/>
      </w:pPr>
      <w:r>
        <w:rPr>
          <w:spacing w:val="-1"/>
        </w:rPr>
        <w:t>2016</w:t>
      </w:r>
      <w:r w:rsidR="00996C37">
        <w:t xml:space="preserve"> </w:t>
      </w:r>
      <w:r w:rsidR="00996C37">
        <w:rPr>
          <w:spacing w:val="-1"/>
        </w:rPr>
        <w:t xml:space="preserve">Letter </w:t>
      </w:r>
      <w:r w:rsidR="00996C37">
        <w:rPr>
          <w:spacing w:val="-2"/>
        </w:rPr>
        <w:t>of</w:t>
      </w:r>
      <w:r w:rsidR="00996C37">
        <w:rPr>
          <w:spacing w:val="2"/>
        </w:rPr>
        <w:t xml:space="preserve"> </w:t>
      </w:r>
      <w:r w:rsidR="00996C37">
        <w:rPr>
          <w:spacing w:val="-1"/>
        </w:rPr>
        <w:t>Intent</w:t>
      </w:r>
      <w:r w:rsidR="00996C37">
        <w:rPr>
          <w:spacing w:val="-1"/>
        </w:rPr>
        <w:tab/>
        <w:t>(R.</w:t>
      </w:r>
      <w:r w:rsidR="00996C37">
        <w:rPr>
          <w:spacing w:val="2"/>
        </w:rPr>
        <w:t xml:space="preserve"> </w:t>
      </w:r>
      <w:r w:rsidR="008C2B1D">
        <w:rPr>
          <w:spacing w:val="2"/>
        </w:rPr>
        <w:t>1</w:t>
      </w:r>
      <w:r w:rsidR="00996C37">
        <w:rPr>
          <w:spacing w:val="-1"/>
        </w:rPr>
        <w:t>-</w:t>
      </w:r>
      <w:r w:rsidR="008C2B1D">
        <w:rPr>
          <w:spacing w:val="-1"/>
        </w:rPr>
        <w:t>7</w:t>
      </w:r>
      <w:r>
        <w:rPr>
          <w:spacing w:val="-1"/>
        </w:rPr>
        <w:t>-1</w:t>
      </w:r>
      <w:r w:rsidR="008C2B1D">
        <w:rPr>
          <w:spacing w:val="-1"/>
        </w:rPr>
        <w:t>6</w:t>
      </w:r>
      <w:r w:rsidR="00996C37">
        <w:rPr>
          <w:spacing w:val="-1"/>
        </w:rPr>
        <w:t>)</w:t>
      </w:r>
    </w:p>
    <w:sectPr w:rsidR="00996C37" w:rsidSect="00996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39" w:rsidRDefault="00667039" w:rsidP="007D55A3">
      <w:r>
        <w:separator/>
      </w:r>
    </w:p>
  </w:endnote>
  <w:endnote w:type="continuationSeparator" w:id="0">
    <w:p w:rsidR="00667039" w:rsidRDefault="00667039" w:rsidP="007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39" w:rsidRDefault="00667039" w:rsidP="007D55A3">
      <w:r>
        <w:separator/>
      </w:r>
    </w:p>
  </w:footnote>
  <w:footnote w:type="continuationSeparator" w:id="0">
    <w:p w:rsidR="00667039" w:rsidRDefault="00667039" w:rsidP="007D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A3" w:rsidRDefault="007D5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64B"/>
    <w:multiLevelType w:val="multilevel"/>
    <w:tmpl w:val="CCF0942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decimal"/>
      <w:lvlText w:val="%1.5.%3"/>
      <w:lvlJc w:val="left"/>
      <w:pPr>
        <w:ind w:left="820" w:hanging="721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198D7818"/>
    <w:multiLevelType w:val="multilevel"/>
    <w:tmpl w:val="4A62F18A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2" w15:restartNumberingAfterBreak="0">
    <w:nsid w:val="34042CCC"/>
    <w:multiLevelType w:val="hybridMultilevel"/>
    <w:tmpl w:val="82706790"/>
    <w:lvl w:ilvl="0" w:tplc="7AE05DDA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1" w:tplc="E3DACDD4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B25C06AA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05362184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E76E0D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E32F8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218E19E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01009D4A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CA36ED1C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37"/>
    <w:rsid w:val="00033182"/>
    <w:rsid w:val="001B261D"/>
    <w:rsid w:val="00214492"/>
    <w:rsid w:val="002B660F"/>
    <w:rsid w:val="005615CE"/>
    <w:rsid w:val="00667039"/>
    <w:rsid w:val="00751330"/>
    <w:rsid w:val="007D55A3"/>
    <w:rsid w:val="00826C15"/>
    <w:rsid w:val="008A66CE"/>
    <w:rsid w:val="008C2B1D"/>
    <w:rsid w:val="00996C37"/>
    <w:rsid w:val="00A90299"/>
    <w:rsid w:val="00AC763A"/>
    <w:rsid w:val="00AE3393"/>
    <w:rsid w:val="00C34F78"/>
    <w:rsid w:val="00C416A8"/>
    <w:rsid w:val="00C63753"/>
    <w:rsid w:val="00C86016"/>
    <w:rsid w:val="00CD161E"/>
    <w:rsid w:val="00E70617"/>
    <w:rsid w:val="00F3272B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F2229-B38F-499B-BDF4-4A330BEA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paragraph" w:styleId="BalloonText">
    <w:name w:val="Balloon Text"/>
    <w:basedOn w:val="Normal"/>
    <w:link w:val="BalloonTextChar"/>
    <w:uiPriority w:val="99"/>
    <w:semiHidden/>
    <w:unhideWhenUsed/>
    <w:rsid w:val="00A90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rspint.fdor.dor.state.fl.us/property_backup/Pages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 xsi:nil="true"/>
    <DocumentName xmlns="971ecb86-dbcb-4cad-aa0a-8e3edd121c88">2016 Letter of Intent for GIS Map Submissions</DocumentName>
    <Web_x0020_Category xmlns="971ecb86-dbcb-4cad-aa0a-8e3edd121c88">6</Web_x0020_Category>
    <DocumentDescription xmlns="971ecb86-dbcb-4cad-aa0a-8e3edd121c88">Form for counties having difficulty supplying required GIS data</DocumentDescription>
    <Language_x0020_Review_x0020_Date xmlns="971ecb86-dbcb-4cad-aa0a-8e3edd121c88" xsi:nil="true"/>
    <Review_x0020_Frequency_x0020_Period xmlns="971ecb86-dbcb-4cad-aa0a-8e3edd121c88">Semi-Annually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March</Value>
      <Value>September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>
      <Value>22</Value>
    </statutesRulesPolicies>
    <Historical xmlns="971ecb86-dbcb-4cad-aa0a-8e3edd121c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F247C-E993-4CCF-9122-42CCF7392CCA}"/>
</file>

<file path=customXml/itemProps2.xml><?xml version="1.0" encoding="utf-8"?>
<ds:datastoreItem xmlns:ds="http://schemas.openxmlformats.org/officeDocument/2006/customXml" ds:itemID="{BE421534-C1BF-4EF1-81F4-A27F7E51FC0D}"/>
</file>

<file path=customXml/itemProps3.xml><?xml version="1.0" encoding="utf-8"?>
<ds:datastoreItem xmlns:ds="http://schemas.openxmlformats.org/officeDocument/2006/customXml" ds:itemID="{155DFB6B-DCE4-46C4-92B6-B4D87FF9CE6E}"/>
</file>

<file path=customXml/itemProps4.xml><?xml version="1.0" encoding="utf-8"?>
<ds:datastoreItem xmlns:ds="http://schemas.openxmlformats.org/officeDocument/2006/customXml" ds:itemID="{147FC75E-B802-4532-8C3D-F266C0956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Sackett</dc:creator>
  <cp:lastModifiedBy>Peter Coffin</cp:lastModifiedBy>
  <cp:revision>5</cp:revision>
  <cp:lastPrinted>2016-03-01T15:56:00Z</cp:lastPrinted>
  <dcterms:created xsi:type="dcterms:W3CDTF">2016-03-01T15:58:00Z</dcterms:created>
  <dcterms:modified xsi:type="dcterms:W3CDTF">2017-02-15T22:46:00Z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aea79e0-56b5-45a2-bf33-17961c5a2ac6,6;9aea79e0-56b5-45a2-bf33-17961c5a2ac6,6;9aea79e0-56b5-45a2-bf33-17961c5a2ac6,6;9aea79e0-56b5-45a2-bf33-17961c5a2ac6,8;9aea79e0-56b5-45a2-bf33-17961c5a2ac6,11;9aea79e0-56b5-45a2-bf33-17961c5a2ac6,13;9aea79e0-56b5-45a2-8b3bde2e-adad-44dc-85e8-d9f80a6262de,22;8b3bde2e-adad-44dc-85e8-d9f80a6262de,24;b3f41b5b-4fbe-452f-a5e3-5c40b0549b64,26;</vt:lpwstr>
  </property>
  <property fmtid="{D5CDD505-2E9C-101B-9397-08002B2CF9AE}" pid="3" name="ContentTypeId">
    <vt:lpwstr>0x010100FE8CCF48F7F21843AAD247617866AB0F</vt:lpwstr>
  </property>
  <property fmtid="{D5CDD505-2E9C-101B-9397-08002B2CF9AE}" pid="4" name="URL">
    <vt:lpwstr>, </vt:lpwstr>
  </property>
  <property fmtid="{D5CDD505-2E9C-101B-9397-08002B2CF9AE}" pid="5" name="_dlc_policyId">
    <vt:lpwstr>0x0101003EBAEDDBF94D93419680A5DF59DDE5B6|-952907473</vt:lpwstr>
  </property>
  <property fmtid="{D5CDD505-2E9C-101B-9397-08002B2CF9AE}" pid="6" name="ItemRetentionFormula">
    <vt:lpwstr/>
  </property>
  <property fmtid="{D5CDD505-2E9C-101B-9397-08002B2CF9AE}" pid="7" name="_dlc_LastRun">
    <vt:lpwstr>11/19/2016 23:07:01</vt:lpwstr>
  </property>
  <property fmtid="{D5CDD505-2E9C-101B-9397-08002B2CF9AE}" pid="8" name="_dlc_ItemStageId">
    <vt:lpwstr>1</vt:lpwstr>
  </property>
  <property fmtid="{D5CDD505-2E9C-101B-9397-08002B2CF9AE}" pid="9" name="DocNameDesc">
    <vt:lpwstr>, </vt:lpwstr>
  </property>
  <property fmtid="{D5CDD505-2E9C-101B-9397-08002B2CF9AE}" pid="10" name="Fixed">
    <vt:bool>true</vt:bool>
  </property>
  <property fmtid="{D5CDD505-2E9C-101B-9397-08002B2CF9AE}" pid="11" name="Revise">
    <vt:lpwstr>, </vt:lpwstr>
  </property>
  <property fmtid="{D5CDD505-2E9C-101B-9397-08002B2CF9AE}" pid="12" name="Order">
    <vt:r8>37000</vt:r8>
  </property>
  <property fmtid="{D5CDD505-2E9C-101B-9397-08002B2CF9AE}" pid="13" name="Link">
    <vt:lpwstr>/property/Documents/2016gishardship.docx</vt:lpwstr>
  </property>
  <property fmtid="{D5CDD505-2E9C-101B-9397-08002B2CF9AE}" pid="14" name="LinkText">
    <vt:lpwstr>docx</vt:lpwstr>
  </property>
  <property fmtid="{D5CDD505-2E9C-101B-9397-08002B2CF9AE}" pid="15" name="FileSize">
    <vt:lpwstr>42535</vt:lpwstr>
  </property>
</Properties>
</file>